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3D" w:rsidRPr="0003423D" w:rsidRDefault="0003423D" w:rsidP="0003423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342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Материал для выполнения мастер – класса: </w:t>
      </w:r>
      <w:r w:rsidRPr="0003423D">
        <w:rPr>
          <w:rFonts w:ascii="Arial" w:eastAsia="Times New Roman" w:hAnsi="Arial" w:cs="Arial"/>
          <w:color w:val="111111"/>
          <w:sz w:val="27"/>
          <w:szCs w:val="27"/>
        </w:rPr>
        <w:t>пряжа для вязания трёх цветов - жёлтого, коричневого, зелёного, набор цветного картона для основного фона, клеевой карандаш, ножницы, декоративные пластмассовые глазки, клей ПВА, раскраска с изображением лошадки – качалки.</w:t>
      </w:r>
    </w:p>
    <w:p w:rsidR="0003423D" w:rsidRPr="0003423D" w:rsidRDefault="0003423D" w:rsidP="0003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8125" cy="2698750"/>
            <wp:effectExtent l="19050" t="0" r="9525" b="0"/>
            <wp:docPr id="1" name="Рисунок 1" descr="https://www.maam.ru/upload/blogs/detsad-234516-159481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34516-15948178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160655</wp:posOffset>
            </wp:positionV>
            <wp:extent cx="2933700" cy="2686050"/>
            <wp:effectExtent l="19050" t="0" r="0" b="0"/>
            <wp:wrapTight wrapText="bothSides">
              <wp:wrapPolygon edited="0">
                <wp:start x="-140" y="0"/>
                <wp:lineTo x="-140" y="21447"/>
                <wp:lineTo x="21600" y="21447"/>
                <wp:lineTo x="21600" y="0"/>
                <wp:lineTo x="-140" y="0"/>
              </wp:wrapPolygon>
            </wp:wrapTight>
            <wp:docPr id="3" name="Рисунок 3" descr="https://www.maam.ru/upload/blogs/detsad-234516-159481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34516-15948178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                                                              </w:t>
      </w: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</w:rPr>
      </w:pPr>
    </w:p>
    <w:p w:rsidR="0003423D" w:rsidRPr="0003423D" w:rsidRDefault="0003423D" w:rsidP="0003423D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</w:t>
      </w:r>
      <w:r w:rsidRPr="0003423D">
        <w:rPr>
          <w:rFonts w:ascii="Arial" w:eastAsia="Times New Roman" w:hAnsi="Arial" w:cs="Arial"/>
          <w:color w:val="111111"/>
          <w:sz w:val="27"/>
          <w:szCs w:val="27"/>
        </w:rPr>
        <w:t xml:space="preserve">ырезаем ножницами контур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       </w:t>
      </w:r>
      <w:r w:rsidRPr="0003423D">
        <w:rPr>
          <w:rFonts w:ascii="Arial" w:eastAsia="Times New Roman" w:hAnsi="Arial" w:cs="Arial"/>
          <w:color w:val="111111"/>
          <w:sz w:val="27"/>
          <w:szCs w:val="27"/>
        </w:rPr>
        <w:t>изображения лошадки – качалки.</w:t>
      </w:r>
    </w:p>
    <w:p w:rsidR="0003423D" w:rsidRPr="0003423D" w:rsidRDefault="0003423D" w:rsidP="0003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93980</wp:posOffset>
            </wp:positionV>
            <wp:extent cx="2853055" cy="2476500"/>
            <wp:effectExtent l="19050" t="0" r="4445" b="0"/>
            <wp:wrapTight wrapText="bothSides">
              <wp:wrapPolygon edited="0">
                <wp:start x="-144" y="0"/>
                <wp:lineTo x="-144" y="21434"/>
                <wp:lineTo x="21634" y="21434"/>
                <wp:lineTo x="21634" y="0"/>
                <wp:lineTo x="-144" y="0"/>
              </wp:wrapPolygon>
            </wp:wrapTight>
            <wp:docPr id="4" name="Рисунок 4" descr="https://www.maam.ru/upload/blogs/detsad-234516-1594817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34516-15948178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3423D" w:rsidRP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3423D">
        <w:rPr>
          <w:rFonts w:ascii="Arial" w:eastAsia="Times New Roman" w:hAnsi="Arial" w:cs="Arial"/>
          <w:color w:val="111111"/>
          <w:sz w:val="27"/>
          <w:szCs w:val="27"/>
        </w:rPr>
        <w:t xml:space="preserve">Нарезаем ножницами очень </w:t>
      </w:r>
      <w:proofErr w:type="gramStart"/>
      <w:r w:rsidRPr="0003423D">
        <w:rPr>
          <w:rFonts w:ascii="Arial" w:eastAsia="Times New Roman" w:hAnsi="Arial" w:cs="Arial"/>
          <w:color w:val="111111"/>
          <w:sz w:val="27"/>
          <w:szCs w:val="27"/>
        </w:rPr>
        <w:t>мелко цветную</w:t>
      </w:r>
      <w:proofErr w:type="gramEnd"/>
      <w:r w:rsidRPr="0003423D">
        <w:rPr>
          <w:rFonts w:ascii="Arial" w:eastAsia="Times New Roman" w:hAnsi="Arial" w:cs="Arial"/>
          <w:color w:val="111111"/>
          <w:sz w:val="27"/>
          <w:szCs w:val="27"/>
        </w:rPr>
        <w:t xml:space="preserve"> пряжу для вязания.</w:t>
      </w:r>
    </w:p>
    <w:p w:rsidR="0003423D" w:rsidRPr="0003423D" w:rsidRDefault="0003423D" w:rsidP="00034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3423D" w:rsidRP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</w:t>
      </w:r>
      <w:r w:rsidRPr="0003423D">
        <w:rPr>
          <w:rFonts w:ascii="Arial" w:eastAsia="Times New Roman" w:hAnsi="Arial" w:cs="Arial"/>
          <w:color w:val="111111"/>
          <w:sz w:val="27"/>
          <w:szCs w:val="27"/>
        </w:rPr>
        <w:t>илуэт изображения лошадки – качалки приклеиваем к листу картона светлого синего цвета – общему фону. Аккуратно смазываем клеем ПВА нижнюю часть изображения – основание - качалку и распределяем мелко нарезанную пряжу зелёного цвета, слегка прижимая её рукой к поверхности, смазанной клеем ПВА. Приклеиваем на голове у лошадки пластмассовый глазик.</w:t>
      </w:r>
    </w:p>
    <w:p w:rsidR="0003423D" w:rsidRPr="0003423D" w:rsidRDefault="0003423D" w:rsidP="0003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2546350"/>
            <wp:effectExtent l="19050" t="0" r="9525" b="0"/>
            <wp:docPr id="5" name="Рисунок 5" descr="https://www.maam.ru/upload/blogs/detsad-234516-159481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34516-15948178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3D" w:rsidRP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3423D">
        <w:rPr>
          <w:rFonts w:ascii="Arial" w:eastAsia="Times New Roman" w:hAnsi="Arial" w:cs="Arial"/>
          <w:color w:val="111111"/>
          <w:sz w:val="27"/>
          <w:szCs w:val="27"/>
        </w:rPr>
        <w:t xml:space="preserve"> Затем смазываем клеем ПВА всё туловище лошадки и сверху на всю поверхность, смазанную клеем, распределяем мелко нарезанную пряжу коричневого цвета, так же аккуратно слегка прижимая её рукой.</w:t>
      </w:r>
    </w:p>
    <w:p w:rsidR="0003423D" w:rsidRP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3423D">
        <w:rPr>
          <w:rFonts w:ascii="Arial" w:eastAsia="Times New Roman" w:hAnsi="Arial" w:cs="Arial"/>
          <w:color w:val="111111"/>
          <w:sz w:val="27"/>
          <w:szCs w:val="27"/>
        </w:rPr>
        <w:t xml:space="preserve"> Завершающим шагом в выполнение мастер – класса тем же способом приклеиваем пряжу жёлтого цвета на смазанную поверхность изображения гривы лошадки. Хвост оформляем нитками пряжи, связанными в пучок с одной стороны.</w:t>
      </w:r>
    </w:p>
    <w:p w:rsidR="0003423D" w:rsidRPr="0003423D" w:rsidRDefault="0003423D" w:rsidP="0003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2317750"/>
            <wp:effectExtent l="19050" t="0" r="0" b="0"/>
            <wp:docPr id="7" name="Рисунок 7" descr="https://www.maam.ru/upload/blogs/detsad-234516-1594817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34516-15948179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31" cy="232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D6" w:rsidRPr="0003423D" w:rsidRDefault="0003423D" w:rsidP="0003423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03423D">
        <w:rPr>
          <w:rFonts w:ascii="Arial" w:eastAsia="Times New Roman" w:hAnsi="Arial" w:cs="Arial"/>
          <w:color w:val="111111"/>
          <w:sz w:val="27"/>
          <w:szCs w:val="27"/>
        </w:rPr>
        <w:t>Получилась вот такая интересная работа «Детская качалка – Лошадка», выполненная в нетрадиционных техниках и из нетрадиционных материалов.</w:t>
      </w:r>
    </w:p>
    <w:sectPr w:rsidR="004721D6" w:rsidRPr="000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23D"/>
    <w:rsid w:val="0003423D"/>
    <w:rsid w:val="0047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2020-07-15T13:14:00Z</dcterms:created>
  <dcterms:modified xsi:type="dcterms:W3CDTF">2020-07-15T13:21:00Z</dcterms:modified>
</cp:coreProperties>
</file>