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05CB1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Малину знают и любят во всём мире, а особенно – в России. Сейчас в большинстве регионов нашей страны как раз собирают основной урожай малины. Дети и взрослые лакомятся спелыми ароматными ягодами; хозяйки делают полезные заготовки на зиму – малиновое варенье и компот. Познакомиться поближе с этой чудесной ягодой – цель очередного нашего тематического дня.</w:t>
      </w:r>
    </w:p>
    <w:p w:rsidR="00C05CB1" w:rsidRPr="00C05CB1" w:rsidRDefault="00C05CB1" w:rsidP="00C05CB1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F43DC3"/>
          <w:sz w:val="28"/>
          <w:szCs w:val="28"/>
        </w:rPr>
      </w:pPr>
      <w:r w:rsidRPr="00C05CB1">
        <w:rPr>
          <w:rFonts w:ascii="Arial" w:eastAsia="Times New Roman" w:hAnsi="Arial" w:cs="Arial"/>
          <w:color w:val="F43DC3"/>
          <w:sz w:val="28"/>
          <w:szCs w:val="28"/>
        </w:rPr>
        <w:t>Расскажите детям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 xml:space="preserve">Каждая ягодка малины как бы состоит из нескольких маленьких круглых ягодок, которые очень плотно прижаты друг к другу. И внутри каждой такой маленькой ягодки спрятано совсем крошечное зёрнышко. По </w:t>
      </w:r>
      <w:proofErr w:type="gramStart"/>
      <w:r w:rsidRPr="00C05CB1">
        <w:rPr>
          <w:rFonts w:ascii="Arial" w:eastAsia="Times New Roman" w:hAnsi="Arial" w:cs="Arial"/>
          <w:color w:val="000000"/>
          <w:sz w:val="28"/>
          <w:szCs w:val="28"/>
        </w:rPr>
        <w:t>цвету</w:t>
      </w:r>
      <w:proofErr w:type="gramEnd"/>
      <w:r w:rsidRPr="00C05CB1">
        <w:rPr>
          <w:rFonts w:ascii="Arial" w:eastAsia="Times New Roman" w:hAnsi="Arial" w:cs="Arial"/>
          <w:color w:val="000000"/>
          <w:sz w:val="28"/>
          <w:szCs w:val="28"/>
        </w:rPr>
        <w:t xml:space="preserve"> ягоды малины могут быть </w:t>
      </w:r>
      <w:proofErr w:type="spellStart"/>
      <w:r w:rsidRPr="00C05CB1">
        <w:rPr>
          <w:rFonts w:ascii="Arial" w:eastAsia="Times New Roman" w:hAnsi="Arial" w:cs="Arial"/>
          <w:color w:val="000000"/>
          <w:sz w:val="28"/>
          <w:szCs w:val="28"/>
        </w:rPr>
        <w:t>розовыми</w:t>
      </w:r>
      <w:proofErr w:type="spellEnd"/>
      <w:r w:rsidRPr="00C05CB1">
        <w:rPr>
          <w:rFonts w:ascii="Arial" w:eastAsia="Times New Roman" w:hAnsi="Arial" w:cs="Arial"/>
          <w:color w:val="000000"/>
          <w:sz w:val="28"/>
          <w:szCs w:val="28"/>
        </w:rPr>
        <w:t>, ярко-красными или тёмно-бордовыми. А у некоторых сортов ягоды жёлтые, белые, а иногда даже чёрные, как у ежевики.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 xml:space="preserve">По форме ягоды малины тоже могут значительно различаться: быть круглыми или вытянутыми. Созревают ягоды у малины не сразу, а постепенно. Есть сорта, которые </w:t>
      </w:r>
      <w:proofErr w:type="gramStart"/>
      <w:r w:rsidRPr="00C05CB1">
        <w:rPr>
          <w:rFonts w:ascii="Arial" w:eastAsia="Times New Roman" w:hAnsi="Arial" w:cs="Arial"/>
          <w:color w:val="000000"/>
          <w:sz w:val="28"/>
          <w:szCs w:val="28"/>
        </w:rPr>
        <w:t>дают спелые плоды</w:t>
      </w:r>
      <w:proofErr w:type="gramEnd"/>
      <w:r w:rsidRPr="00C05CB1">
        <w:rPr>
          <w:rFonts w:ascii="Arial" w:eastAsia="Times New Roman" w:hAnsi="Arial" w:cs="Arial"/>
          <w:color w:val="000000"/>
          <w:sz w:val="28"/>
          <w:szCs w:val="28"/>
        </w:rPr>
        <w:t xml:space="preserve"> только в июле, а есть – такие, что приносят урожай до самых осенних холодов. Они называются ремонтантными.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>Большую роль в урожайности малины играют пчёлы: собирая нектар, они опыляют цветущую малину, отчего ягод на кустах образуется и созревает гораздо больше, чем было бы без пчёл.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>С давних пор известно о том, что малина помогает справляться с простудными заболеваниями. Поэтому малиновое варенье, закрученное в банки на зиму – это не только сладкий десерт, но и кладезь витаминов, и проверенное лекарство.</w:t>
      </w:r>
    </w:p>
    <w:p w:rsidR="00C05CB1" w:rsidRPr="00C05CB1" w:rsidRDefault="00C05CB1" w:rsidP="00C05CB1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F43DC3"/>
          <w:sz w:val="28"/>
          <w:szCs w:val="28"/>
        </w:rPr>
      </w:pPr>
      <w:r w:rsidRPr="00C05CB1">
        <w:rPr>
          <w:rFonts w:ascii="Arial" w:eastAsia="Times New Roman" w:hAnsi="Arial" w:cs="Arial"/>
          <w:color w:val="F43DC3"/>
          <w:sz w:val="28"/>
          <w:szCs w:val="28"/>
        </w:rPr>
        <w:t>Список дел на день: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>1. Провести с ребёнком </w:t>
      </w:r>
      <w:hyperlink r:id="rId4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беседу о малине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> и полезных свойствах этой ягоды.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>2. Рассказать, как собранные в июле ягоды малины </w:t>
      </w:r>
      <w:hyperlink r:id="rId5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перерабатывают в варенье и компоты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 xml:space="preserve">, и как это варенье </w:t>
      </w:r>
      <w:r w:rsidRPr="00C05CB1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помогает в зимний период в борьбе с простудными заболеваниями. А также – пекут вкуснейшие </w:t>
      </w:r>
      <w:hyperlink r:id="rId6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пироги-малинники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>3. Почитать </w:t>
      </w:r>
      <w:hyperlink r:id="rId7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стихи о малине и других летних ягодах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 xml:space="preserve">, от пользователя МААМ Ирины </w:t>
      </w:r>
      <w:proofErr w:type="spellStart"/>
      <w:r w:rsidRPr="00C05CB1">
        <w:rPr>
          <w:rFonts w:ascii="Arial" w:eastAsia="Times New Roman" w:hAnsi="Arial" w:cs="Arial"/>
          <w:color w:val="000000"/>
          <w:sz w:val="28"/>
          <w:szCs w:val="28"/>
        </w:rPr>
        <w:t>Пштыка</w:t>
      </w:r>
      <w:proofErr w:type="spellEnd"/>
      <w:r w:rsidRPr="00C05CB1">
        <w:rPr>
          <w:rFonts w:ascii="Arial" w:eastAsia="Times New Roman" w:hAnsi="Arial" w:cs="Arial"/>
          <w:color w:val="000000"/>
          <w:sz w:val="28"/>
          <w:szCs w:val="28"/>
        </w:rPr>
        <w:t>; «</w:t>
      </w:r>
      <w:hyperlink r:id="rId8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Медведь и малина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> » Татьяны Беляевой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>4. Поиграть в подвижную игру </w:t>
      </w:r>
      <w:hyperlink r:id="rId9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 xml:space="preserve">«У медведя </w:t>
        </w:r>
        <w:proofErr w:type="gramStart"/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во</w:t>
        </w:r>
        <w:proofErr w:type="gramEnd"/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 xml:space="preserve"> бору»</w:t>
        </w:r>
      </w:hyperlink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>5. Послушать песенки «</w:t>
      </w:r>
      <w:hyperlink r:id="rId10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По малину в сад пойдём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>», «</w:t>
      </w:r>
      <w:hyperlink r:id="rId11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Ягода-малина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>», «</w:t>
      </w:r>
      <w:hyperlink r:id="rId12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Малинки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 xml:space="preserve">6. Почитать детские книжки: «Мишкина малина» Виктора Степанова; «Малина поспела» Льва Устинова; «Медвежонок в малиновом лесу» Этери Заболотной; «Кто у нас малину съел?» Ирины </w:t>
      </w:r>
      <w:proofErr w:type="spellStart"/>
      <w:r w:rsidRPr="00C05CB1">
        <w:rPr>
          <w:rFonts w:ascii="Arial" w:eastAsia="Times New Roman" w:hAnsi="Arial" w:cs="Arial"/>
          <w:color w:val="000000"/>
          <w:sz w:val="28"/>
          <w:szCs w:val="28"/>
        </w:rPr>
        <w:t>Токмаковой</w:t>
      </w:r>
      <w:proofErr w:type="spellEnd"/>
      <w:r w:rsidRPr="00C05CB1">
        <w:rPr>
          <w:rFonts w:ascii="Arial" w:eastAsia="Times New Roman" w:hAnsi="Arial" w:cs="Arial"/>
          <w:color w:val="000000"/>
          <w:sz w:val="28"/>
          <w:szCs w:val="28"/>
        </w:rPr>
        <w:t xml:space="preserve">; «Малиновое варенье» Вадима </w:t>
      </w:r>
      <w:proofErr w:type="spellStart"/>
      <w:r w:rsidRPr="00C05CB1">
        <w:rPr>
          <w:rFonts w:ascii="Arial" w:eastAsia="Times New Roman" w:hAnsi="Arial" w:cs="Arial"/>
          <w:color w:val="000000"/>
          <w:sz w:val="28"/>
          <w:szCs w:val="28"/>
        </w:rPr>
        <w:t>Курчевского</w:t>
      </w:r>
      <w:proofErr w:type="spellEnd"/>
      <w:r w:rsidRPr="00C05CB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05CB1" w:rsidRPr="00C05CB1" w:rsidRDefault="00C05CB1" w:rsidP="00C05CB1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sz w:val="28"/>
          <w:szCs w:val="28"/>
        </w:rPr>
      </w:pPr>
      <w:r w:rsidRPr="00C05CB1">
        <w:rPr>
          <w:rFonts w:ascii="Arial" w:eastAsia="Times New Roman" w:hAnsi="Arial" w:cs="Arial"/>
          <w:color w:val="000000"/>
          <w:sz w:val="28"/>
          <w:szCs w:val="28"/>
        </w:rPr>
        <w:t>7. Посмотреть мультфильмы «</w:t>
      </w:r>
      <w:hyperlink r:id="rId13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Тётушка Сова. Малина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>», «</w:t>
      </w:r>
      <w:hyperlink r:id="rId14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Маша и медведь. День варенья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>», «</w:t>
      </w:r>
      <w:hyperlink r:id="rId15" w:history="1">
        <w:r w:rsidRPr="00C05CB1">
          <w:rPr>
            <w:rFonts w:ascii="Arial" w:eastAsia="Times New Roman" w:hAnsi="Arial" w:cs="Arial"/>
            <w:b/>
            <w:bCs/>
            <w:color w:val="0088BB"/>
            <w:sz w:val="28"/>
            <w:szCs w:val="28"/>
            <w:u w:val="single"/>
          </w:rPr>
          <w:t>Три кота. Варенье в подвале</w:t>
        </w:r>
      </w:hyperlink>
      <w:r w:rsidRPr="00C05CB1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9618F5" w:rsidRPr="00C05CB1" w:rsidRDefault="009618F5" w:rsidP="00C05CB1">
      <w:pPr>
        <w:spacing w:after="0" w:line="360" w:lineRule="auto"/>
        <w:rPr>
          <w:sz w:val="28"/>
          <w:szCs w:val="28"/>
        </w:rPr>
      </w:pPr>
    </w:p>
    <w:sectPr w:rsidR="009618F5" w:rsidRPr="00C0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CB1"/>
    <w:rsid w:val="009618F5"/>
    <w:rsid w:val="00C0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5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C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ja-nemnozhko-poyet.html" TargetMode="External"/><Relationship Id="rId13" Type="http://schemas.openxmlformats.org/officeDocument/2006/relationships/hyperlink" Target="https://www.youtube.com/watch?v=JZMIOzO9f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stihi-o-jagodah-ko-dnyu-letnih-jagod-na-maam.html" TargetMode="External"/><Relationship Id="rId12" Type="http://schemas.openxmlformats.org/officeDocument/2006/relationships/hyperlink" Target="https://www.youtube.com/watch?v=fyeFdfz33t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razgovor-o-maline-i-ne-tolko.html" TargetMode="External"/><Relationship Id="rId11" Type="http://schemas.openxmlformats.org/officeDocument/2006/relationships/hyperlink" Target="https://www.youtube.com/watch?v=WRJV8v7IQ3I" TargetMode="External"/><Relationship Id="rId5" Type="http://schemas.openxmlformats.org/officeDocument/2006/relationships/hyperlink" Target="https://www.maam.ru/detskijsad/horosha-malinka-v-mo-m-sadochke-o-polze-jagody-master-klas-prigotovlenija-malinovogo-varenja.html" TargetMode="External"/><Relationship Id="rId15" Type="http://schemas.openxmlformats.org/officeDocument/2006/relationships/hyperlink" Target="https://www.youtube.com/watch?v=ma0TOeUs3RM" TargetMode="External"/><Relationship Id="rId10" Type="http://schemas.openxmlformats.org/officeDocument/2006/relationships/hyperlink" Target="https://www.youtube.com/watch?v=tT5lnPCb6VU" TargetMode="External"/><Relationship Id="rId4" Type="http://schemas.openxmlformats.org/officeDocument/2006/relationships/hyperlink" Target="https://www.maam.ru/detskijsad/konspekt-od-formirovanie-celostnoi-kartiny-mira-tema-jagoda-malina.html" TargetMode="External"/><Relationship Id="rId9" Type="http://schemas.openxmlformats.org/officeDocument/2006/relationships/hyperlink" Target="https://www.maam.ru/detskijsad/scenarii-prazdnika-den-malinovogo-varenja-starshaja-grupa.html" TargetMode="External"/><Relationship Id="rId14" Type="http://schemas.openxmlformats.org/officeDocument/2006/relationships/hyperlink" Target="https://www.youtube.com/watch?v=Cv93i0FHn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2020-07-15T13:44:00Z</dcterms:created>
  <dcterms:modified xsi:type="dcterms:W3CDTF">2020-07-15T13:44:00Z</dcterms:modified>
</cp:coreProperties>
</file>